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1B5CF" w14:textId="77777777" w:rsidR="00385432" w:rsidRDefault="00385432" w:rsidP="0038543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WYMARKE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fl.1480)</w:t>
      </w:r>
    </w:p>
    <w:p w14:paraId="568870C2" w14:textId="77777777" w:rsidR="00385432" w:rsidRDefault="00385432" w:rsidP="00385432">
      <w:pPr>
        <w:pStyle w:val="NoSpacing"/>
        <w:rPr>
          <w:rFonts w:cs="Times New Roman"/>
          <w:szCs w:val="24"/>
        </w:rPr>
      </w:pPr>
    </w:p>
    <w:p w14:paraId="4B5AA2E9" w14:textId="77777777" w:rsidR="00385432" w:rsidRDefault="00385432" w:rsidP="00385432">
      <w:pPr>
        <w:pStyle w:val="NoSpacing"/>
        <w:rPr>
          <w:rFonts w:cs="Times New Roman"/>
          <w:szCs w:val="24"/>
        </w:rPr>
      </w:pPr>
    </w:p>
    <w:p w14:paraId="6F2895B7" w14:textId="77777777" w:rsidR="00385432" w:rsidRDefault="00385432" w:rsidP="0038543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Apr.1480</w:t>
      </w:r>
      <w:r>
        <w:rPr>
          <w:rFonts w:cs="Times New Roman"/>
          <w:szCs w:val="24"/>
        </w:rPr>
        <w:tab/>
        <w:t xml:space="preserve">He was presented to the parish church of Sutton </w:t>
      </w:r>
      <w:proofErr w:type="spellStart"/>
      <w:r>
        <w:rPr>
          <w:rFonts w:cs="Times New Roman"/>
          <w:szCs w:val="24"/>
        </w:rPr>
        <w:t>Bonnington</w:t>
      </w:r>
      <w:proofErr w:type="spellEnd"/>
      <w:r>
        <w:rPr>
          <w:rFonts w:cs="Times New Roman"/>
          <w:szCs w:val="24"/>
        </w:rPr>
        <w:t>, Nottinghamshire.</w:t>
      </w:r>
    </w:p>
    <w:p w14:paraId="03047BDB" w14:textId="77777777" w:rsidR="00385432" w:rsidRDefault="00385432" w:rsidP="0038543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1476-85 p.189)</w:t>
      </w:r>
    </w:p>
    <w:p w14:paraId="5E102319" w14:textId="77777777" w:rsidR="00385432" w:rsidRDefault="00385432" w:rsidP="00385432">
      <w:pPr>
        <w:pStyle w:val="NoSpacing"/>
        <w:rPr>
          <w:rFonts w:cs="Times New Roman"/>
          <w:szCs w:val="24"/>
        </w:rPr>
      </w:pPr>
    </w:p>
    <w:p w14:paraId="2C1F6C2C" w14:textId="77777777" w:rsidR="00385432" w:rsidRDefault="00385432" w:rsidP="00385432">
      <w:pPr>
        <w:pStyle w:val="NoSpacing"/>
        <w:rPr>
          <w:rFonts w:cs="Times New Roman"/>
          <w:szCs w:val="24"/>
        </w:rPr>
      </w:pPr>
    </w:p>
    <w:p w14:paraId="4C85A8A7" w14:textId="77777777" w:rsidR="00385432" w:rsidRDefault="00385432" w:rsidP="0038543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December 2022</w:t>
      </w:r>
    </w:p>
    <w:p w14:paraId="07008C4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ED28D" w14:textId="77777777" w:rsidR="00385432" w:rsidRDefault="00385432" w:rsidP="009139A6">
      <w:r>
        <w:separator/>
      </w:r>
    </w:p>
  </w:endnote>
  <w:endnote w:type="continuationSeparator" w:id="0">
    <w:p w14:paraId="4BC5878A" w14:textId="77777777" w:rsidR="00385432" w:rsidRDefault="0038543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CF36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EB2D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1008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2A682" w14:textId="77777777" w:rsidR="00385432" w:rsidRDefault="00385432" w:rsidP="009139A6">
      <w:r>
        <w:separator/>
      </w:r>
    </w:p>
  </w:footnote>
  <w:footnote w:type="continuationSeparator" w:id="0">
    <w:p w14:paraId="437BEAE4" w14:textId="77777777" w:rsidR="00385432" w:rsidRDefault="0038543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B482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DBAE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D9C7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432"/>
    <w:rsid w:val="000666E0"/>
    <w:rsid w:val="002510B7"/>
    <w:rsid w:val="00385432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F888AA"/>
  <w15:chartTrackingRefBased/>
  <w15:docId w15:val="{0BD2C1E3-BC5E-4ABF-9A0A-8318C9A17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2022-12-15T15:30:00Z</dcterms:created>
  <dcterms:modified xsi:type="dcterms:W3CDTF">2022-12-15T15:30:00Z</dcterms:modified>
</cp:coreProperties>
</file>